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E01" w:rsidRPr="002307BC" w:rsidRDefault="00886E01" w:rsidP="002307BC">
      <w:pPr>
        <w:spacing w:line="360" w:lineRule="auto"/>
        <w:jc w:val="center"/>
        <w:rPr>
          <w:rStyle w:val="hps"/>
          <w:rFonts w:asciiTheme="majorBidi" w:hAnsiTheme="majorBidi" w:cstheme="majorBidi"/>
          <w:sz w:val="32"/>
          <w:szCs w:val="32"/>
          <w:lang w:val="en"/>
        </w:rPr>
      </w:pPr>
      <w:r w:rsidRPr="002307BC">
        <w:rPr>
          <w:rFonts w:asciiTheme="majorBidi" w:hAnsiTheme="majorBidi" w:cstheme="majorBidi"/>
          <w:sz w:val="32"/>
          <w:szCs w:val="32"/>
          <w:lang w:val="en"/>
        </w:rPr>
        <w:t xml:space="preserve">Technical Skills </w:t>
      </w:r>
      <w:r w:rsidRPr="002307BC">
        <w:rPr>
          <w:rStyle w:val="alt-edited"/>
          <w:rFonts w:asciiTheme="majorBidi" w:hAnsiTheme="majorBidi" w:cstheme="majorBidi"/>
          <w:sz w:val="32"/>
          <w:szCs w:val="32"/>
          <w:lang w:val="en"/>
        </w:rPr>
        <w:t>Managers</w:t>
      </w:r>
      <w:r w:rsidRPr="002307BC">
        <w:rPr>
          <w:rFonts w:asciiTheme="majorBidi" w:hAnsiTheme="majorBidi" w:cstheme="majorBidi"/>
          <w:sz w:val="32"/>
          <w:szCs w:val="32"/>
          <w:lang w:val="en"/>
        </w:rPr>
        <w:t xml:space="preserve"> &amp; Conflicts Management in </w:t>
      </w:r>
      <w:r w:rsidRPr="002307BC">
        <w:rPr>
          <w:rStyle w:val="hps"/>
          <w:rFonts w:asciiTheme="majorBidi" w:hAnsiTheme="majorBidi" w:cstheme="majorBidi"/>
          <w:sz w:val="32"/>
          <w:szCs w:val="32"/>
          <w:lang w:val="en"/>
        </w:rPr>
        <w:t>Fars Sports</w:t>
      </w:r>
      <w:r w:rsidRPr="002307BC">
        <w:rPr>
          <w:rFonts w:asciiTheme="majorBidi" w:hAnsiTheme="majorBidi" w:cstheme="majorBidi"/>
          <w:color w:val="000000"/>
          <w:kern w:val="24"/>
          <w:sz w:val="32"/>
          <w:szCs w:val="32"/>
        </w:rPr>
        <w:t xml:space="preserve"> Associations</w:t>
      </w:r>
      <w:r w:rsidRPr="002307BC">
        <w:rPr>
          <w:rStyle w:val="hps"/>
          <w:rFonts w:asciiTheme="majorBidi" w:hAnsiTheme="majorBidi" w:cstheme="majorBidi"/>
          <w:sz w:val="32"/>
          <w:szCs w:val="32"/>
          <w:lang w:val="en"/>
        </w:rPr>
        <w:t xml:space="preserve"> </w:t>
      </w:r>
    </w:p>
    <w:p w:rsidR="00886E01" w:rsidRPr="002307BC" w:rsidRDefault="00886E01" w:rsidP="002307BC">
      <w:pPr>
        <w:spacing w:line="360" w:lineRule="auto"/>
        <w:jc w:val="center"/>
        <w:rPr>
          <w:rStyle w:val="hps"/>
          <w:rFonts w:asciiTheme="majorBidi" w:hAnsiTheme="majorBidi" w:cstheme="majorBidi"/>
          <w:sz w:val="24"/>
          <w:szCs w:val="24"/>
          <w:lang w:val="en"/>
        </w:rPr>
      </w:pPr>
    </w:p>
    <w:p w:rsidR="002307BC" w:rsidRPr="002307BC" w:rsidRDefault="00476077" w:rsidP="0083688A">
      <w:pPr>
        <w:spacing w:line="360" w:lineRule="auto"/>
        <w:jc w:val="both"/>
        <w:rPr>
          <w:rFonts w:asciiTheme="majorBidi" w:hAnsiTheme="majorBidi" w:cstheme="majorBidi"/>
          <w:sz w:val="24"/>
          <w:szCs w:val="24"/>
        </w:rPr>
      </w:pPr>
      <w:r w:rsidRPr="002307BC">
        <w:rPr>
          <w:rFonts w:asciiTheme="majorBidi" w:hAnsiTheme="majorBidi" w:cstheme="majorBidi"/>
          <w:sz w:val="24"/>
          <w:szCs w:val="24"/>
          <w:lang w:val="en"/>
        </w:rPr>
        <w:t xml:space="preserve">The nature of sports organizations is such that it is predicted in these organizations there will </w:t>
      </w:r>
      <w:r w:rsidR="000D4AF0" w:rsidRPr="002307BC">
        <w:rPr>
          <w:rFonts w:asciiTheme="majorBidi" w:hAnsiTheme="majorBidi" w:cstheme="majorBidi"/>
          <w:sz w:val="24"/>
          <w:szCs w:val="24"/>
          <w:lang w:val="en"/>
        </w:rPr>
        <w:t xml:space="preserve">be conflict as a serious issue. </w:t>
      </w:r>
      <w:r w:rsidR="00FB2A35" w:rsidRPr="002307BC">
        <w:rPr>
          <w:rFonts w:asciiTheme="majorBidi" w:hAnsiTheme="majorBidi" w:cstheme="majorBidi"/>
          <w:sz w:val="24"/>
          <w:szCs w:val="24"/>
          <w:lang w:val="en"/>
        </w:rPr>
        <w:t xml:space="preserve">the correct and effective use of </w:t>
      </w:r>
      <w:r w:rsidR="00FB2A35" w:rsidRPr="002307BC">
        <w:rPr>
          <w:rStyle w:val="alt-edited"/>
          <w:rFonts w:asciiTheme="majorBidi" w:hAnsiTheme="majorBidi" w:cstheme="majorBidi"/>
          <w:sz w:val="24"/>
          <w:szCs w:val="24"/>
          <w:lang w:val="en"/>
        </w:rPr>
        <w:t>conflict</w:t>
      </w:r>
      <w:r w:rsidR="00FB2A35" w:rsidRPr="002307BC">
        <w:rPr>
          <w:rFonts w:asciiTheme="majorBidi" w:hAnsiTheme="majorBidi" w:cstheme="majorBidi"/>
          <w:sz w:val="24"/>
          <w:szCs w:val="24"/>
          <w:lang w:val="en"/>
        </w:rPr>
        <w:t xml:space="preserve"> </w:t>
      </w:r>
      <w:r w:rsidR="00FB2A35" w:rsidRPr="002307BC">
        <w:rPr>
          <w:rStyle w:val="alt-edited"/>
          <w:rFonts w:asciiTheme="majorBidi" w:hAnsiTheme="majorBidi" w:cstheme="majorBidi"/>
          <w:sz w:val="24"/>
          <w:szCs w:val="24"/>
          <w:lang w:val="en"/>
        </w:rPr>
        <w:t>improved performance</w:t>
      </w:r>
      <w:r w:rsidR="00FB2A35" w:rsidRPr="002307BC">
        <w:rPr>
          <w:rFonts w:asciiTheme="majorBidi" w:hAnsiTheme="majorBidi" w:cstheme="majorBidi"/>
          <w:sz w:val="24"/>
          <w:szCs w:val="24"/>
          <w:lang w:val="en"/>
        </w:rPr>
        <w:t xml:space="preserve"> and promoting the health</w:t>
      </w:r>
      <w:r w:rsidR="000D4AF0" w:rsidRPr="002307BC">
        <w:rPr>
          <w:rFonts w:asciiTheme="majorBidi" w:hAnsiTheme="majorBidi" w:cstheme="majorBidi"/>
          <w:sz w:val="24"/>
          <w:szCs w:val="24"/>
          <w:lang w:val="en"/>
        </w:rPr>
        <w:t xml:space="preserve"> level</w:t>
      </w:r>
      <w:r w:rsidR="00FB2A35" w:rsidRPr="002307BC">
        <w:rPr>
          <w:rFonts w:asciiTheme="majorBidi" w:hAnsiTheme="majorBidi" w:cstheme="majorBidi"/>
          <w:sz w:val="24"/>
          <w:szCs w:val="24"/>
          <w:lang w:val="en"/>
        </w:rPr>
        <w:t xml:space="preserve"> of the organization.</w:t>
      </w:r>
      <w:r w:rsidR="00822BF0" w:rsidRPr="002307BC">
        <w:rPr>
          <w:rFonts w:asciiTheme="majorBidi" w:hAnsiTheme="majorBidi" w:cstheme="majorBidi"/>
          <w:sz w:val="24"/>
          <w:szCs w:val="24"/>
          <w:lang w:val="en"/>
        </w:rPr>
        <w:t xml:space="preserve"> Technical skill, ability and skills to do an activity true method or technology. This skills</w:t>
      </w:r>
      <w:r w:rsidR="00261CD2" w:rsidRPr="002307BC">
        <w:rPr>
          <w:rFonts w:asciiTheme="majorBidi" w:hAnsiTheme="majorBidi" w:cstheme="majorBidi"/>
          <w:sz w:val="24"/>
          <w:szCs w:val="24"/>
          <w:lang w:val="en"/>
        </w:rPr>
        <w:t>,</w:t>
      </w:r>
      <w:r w:rsidR="00822BF0" w:rsidRPr="002307BC">
        <w:rPr>
          <w:rFonts w:asciiTheme="majorBidi" w:hAnsiTheme="majorBidi" w:cstheme="majorBidi"/>
          <w:sz w:val="24"/>
          <w:szCs w:val="24"/>
          <w:lang w:val="en"/>
        </w:rPr>
        <w:t xml:space="preserve"> is more practical and </w:t>
      </w:r>
      <w:r w:rsidR="00822BF0" w:rsidRPr="002307BC">
        <w:rPr>
          <w:rStyle w:val="alt-edited"/>
          <w:rFonts w:asciiTheme="majorBidi" w:hAnsiTheme="majorBidi" w:cstheme="majorBidi"/>
          <w:sz w:val="24"/>
          <w:szCs w:val="24"/>
          <w:lang w:val="en"/>
        </w:rPr>
        <w:t>objectively</w:t>
      </w:r>
      <w:r w:rsidR="00822BF0" w:rsidRPr="002307BC">
        <w:rPr>
          <w:rFonts w:asciiTheme="majorBidi" w:hAnsiTheme="majorBidi" w:cstheme="majorBidi"/>
          <w:sz w:val="24"/>
          <w:szCs w:val="24"/>
          <w:lang w:val="en"/>
        </w:rPr>
        <w:t xml:space="preserve"> are used </w:t>
      </w:r>
      <w:r w:rsidR="00822BF0" w:rsidRPr="002307BC">
        <w:rPr>
          <w:rStyle w:val="alt-edited"/>
          <w:rFonts w:asciiTheme="majorBidi" w:hAnsiTheme="majorBidi" w:cstheme="majorBidi"/>
          <w:sz w:val="24"/>
          <w:szCs w:val="24"/>
          <w:lang w:val="en"/>
        </w:rPr>
        <w:t>at work</w:t>
      </w:r>
      <w:r w:rsidR="00261CD2" w:rsidRPr="002307BC">
        <w:rPr>
          <w:rStyle w:val="alt-edited"/>
          <w:rFonts w:asciiTheme="majorBidi" w:hAnsiTheme="majorBidi" w:cstheme="majorBidi"/>
          <w:sz w:val="24"/>
          <w:szCs w:val="24"/>
          <w:lang w:val="en"/>
        </w:rPr>
        <w:t>.</w:t>
      </w:r>
      <w:r w:rsidR="000D4AF0" w:rsidRPr="002307BC">
        <w:rPr>
          <w:rFonts w:asciiTheme="majorBidi" w:hAnsiTheme="majorBidi" w:cstheme="majorBidi"/>
          <w:sz w:val="24"/>
          <w:szCs w:val="24"/>
          <w:lang w:val="en"/>
        </w:rPr>
        <w:t xml:space="preserve"> </w:t>
      </w:r>
      <w:r w:rsidR="00261CD2" w:rsidRPr="002307BC">
        <w:rPr>
          <w:rFonts w:asciiTheme="majorBidi" w:hAnsiTheme="majorBidi" w:cstheme="majorBidi"/>
          <w:sz w:val="24"/>
          <w:szCs w:val="24"/>
          <w:lang w:val="en"/>
        </w:rPr>
        <w:t xml:space="preserve">The aim of this study was to answer the question whether managers' </w:t>
      </w:r>
      <w:r w:rsidR="005E1E0F" w:rsidRPr="002307BC">
        <w:rPr>
          <w:rFonts w:asciiTheme="majorBidi" w:hAnsiTheme="majorBidi" w:cstheme="majorBidi"/>
          <w:sz w:val="24"/>
          <w:szCs w:val="24"/>
          <w:lang w:val="en"/>
        </w:rPr>
        <w:t xml:space="preserve">technical </w:t>
      </w:r>
      <w:r w:rsidR="00261CD2" w:rsidRPr="002307BC">
        <w:rPr>
          <w:rFonts w:asciiTheme="majorBidi" w:hAnsiTheme="majorBidi" w:cstheme="majorBidi"/>
          <w:sz w:val="24"/>
          <w:szCs w:val="24"/>
          <w:lang w:val="en"/>
        </w:rPr>
        <w:t xml:space="preserve">skills on conflict management </w:t>
      </w:r>
      <w:r w:rsidR="005E1E0F" w:rsidRPr="002307BC">
        <w:rPr>
          <w:rFonts w:asciiTheme="majorBidi" w:hAnsiTheme="majorBidi" w:cstheme="majorBidi"/>
          <w:sz w:val="24"/>
          <w:szCs w:val="24"/>
          <w:lang w:val="en"/>
        </w:rPr>
        <w:t xml:space="preserve">of </w:t>
      </w:r>
      <w:r w:rsidR="005E1E0F" w:rsidRPr="002307BC">
        <w:rPr>
          <w:rStyle w:val="hps"/>
          <w:rFonts w:asciiTheme="majorBidi" w:hAnsiTheme="majorBidi" w:cstheme="majorBidi"/>
          <w:sz w:val="24"/>
          <w:szCs w:val="24"/>
          <w:lang w:val="en"/>
        </w:rPr>
        <w:t xml:space="preserve">Fars Sports </w:t>
      </w:r>
      <w:r w:rsidR="005E1E0F" w:rsidRPr="002307BC">
        <w:rPr>
          <w:rFonts w:asciiTheme="majorBidi" w:hAnsiTheme="majorBidi" w:cstheme="majorBidi"/>
          <w:color w:val="000000"/>
          <w:kern w:val="24"/>
          <w:sz w:val="24"/>
          <w:szCs w:val="24"/>
        </w:rPr>
        <w:t>Associations</w:t>
      </w:r>
      <w:r w:rsidR="005E1E0F" w:rsidRPr="002307BC">
        <w:rPr>
          <w:rStyle w:val="hps"/>
          <w:rFonts w:asciiTheme="majorBidi" w:hAnsiTheme="majorBidi" w:cstheme="majorBidi"/>
          <w:sz w:val="24"/>
          <w:szCs w:val="24"/>
          <w:lang w:val="en"/>
        </w:rPr>
        <w:t xml:space="preserve"> managers</w:t>
      </w:r>
      <w:r w:rsidR="00261CD2" w:rsidRPr="002307BC">
        <w:rPr>
          <w:rFonts w:asciiTheme="majorBidi" w:hAnsiTheme="majorBidi" w:cstheme="majorBidi"/>
          <w:sz w:val="24"/>
          <w:szCs w:val="24"/>
          <w:lang w:val="en"/>
        </w:rPr>
        <w:t>?</w:t>
      </w:r>
      <w:r w:rsidR="001943A8" w:rsidRPr="002307BC">
        <w:rPr>
          <w:rFonts w:asciiTheme="majorBidi" w:hAnsiTheme="majorBidi" w:cstheme="majorBidi"/>
          <w:sz w:val="24"/>
          <w:szCs w:val="24"/>
          <w:lang w:val="en"/>
        </w:rPr>
        <w:t xml:space="preserve"> </w:t>
      </w:r>
      <w:r w:rsidR="005E1E0F" w:rsidRPr="002307BC">
        <w:rPr>
          <w:rFonts w:asciiTheme="majorBidi" w:hAnsiTheme="majorBidi" w:cstheme="majorBidi"/>
          <w:sz w:val="24"/>
          <w:szCs w:val="24"/>
          <w:lang w:val="en"/>
        </w:rPr>
        <w:t>To answer these questions available research reports from national and abroad the country were studied in bases prestigious scientific</w:t>
      </w:r>
      <w:r w:rsidR="001943A8" w:rsidRPr="002307BC">
        <w:rPr>
          <w:rFonts w:asciiTheme="majorBidi" w:hAnsiTheme="majorBidi" w:cstheme="majorBidi"/>
          <w:sz w:val="24"/>
          <w:szCs w:val="24"/>
          <w:lang w:val="en"/>
        </w:rPr>
        <w:t>.</w:t>
      </w:r>
      <w:r w:rsidR="005E1E0F" w:rsidRPr="002307BC">
        <w:rPr>
          <w:rFonts w:asciiTheme="majorBidi" w:hAnsiTheme="majorBidi" w:cstheme="majorBidi"/>
          <w:sz w:val="24"/>
          <w:szCs w:val="24"/>
          <w:lang w:val="en"/>
        </w:rPr>
        <w:t xml:space="preserve"> </w:t>
      </w:r>
      <w:r w:rsidR="00890257" w:rsidRPr="002307BC">
        <w:rPr>
          <w:rFonts w:asciiTheme="majorBidi" w:hAnsiTheme="majorBidi" w:cstheme="majorBidi"/>
          <w:sz w:val="24"/>
          <w:szCs w:val="24"/>
          <w:lang w:val="en"/>
        </w:rPr>
        <w:t>Statistical population in this study consisted of all managers (</w:t>
      </w:r>
      <w:proofErr w:type="spellStart"/>
      <w:r w:rsidR="00890257" w:rsidRPr="002307BC">
        <w:rPr>
          <w:rFonts w:asciiTheme="majorBidi" w:hAnsiTheme="majorBidi" w:cstheme="majorBidi"/>
          <w:sz w:val="24"/>
          <w:szCs w:val="24"/>
          <w:lang w:val="en"/>
        </w:rPr>
        <w:t>persident</w:t>
      </w:r>
      <w:proofErr w:type="spellEnd"/>
      <w:r w:rsidR="00890257" w:rsidRPr="002307BC">
        <w:rPr>
          <w:rFonts w:asciiTheme="majorBidi" w:hAnsiTheme="majorBidi" w:cstheme="majorBidi"/>
          <w:sz w:val="24"/>
          <w:szCs w:val="24"/>
          <w:lang w:val="en"/>
        </w:rPr>
        <w:t xml:space="preserve">, vice </w:t>
      </w:r>
      <w:proofErr w:type="spellStart"/>
      <w:r w:rsidR="00890257" w:rsidRPr="002307BC">
        <w:rPr>
          <w:rFonts w:asciiTheme="majorBidi" w:hAnsiTheme="majorBidi" w:cstheme="majorBidi"/>
          <w:sz w:val="24"/>
          <w:szCs w:val="24"/>
          <w:lang w:val="en"/>
        </w:rPr>
        <w:t>persident</w:t>
      </w:r>
      <w:proofErr w:type="spellEnd"/>
      <w:r w:rsidR="00890257" w:rsidRPr="002307BC">
        <w:rPr>
          <w:rFonts w:asciiTheme="majorBidi" w:hAnsiTheme="majorBidi" w:cstheme="majorBidi"/>
          <w:sz w:val="24"/>
          <w:szCs w:val="24"/>
          <w:lang w:val="en"/>
        </w:rPr>
        <w:t>, secretary)</w:t>
      </w:r>
      <w:r w:rsidR="00A0442F" w:rsidRPr="002307BC">
        <w:rPr>
          <w:rFonts w:asciiTheme="majorBidi" w:hAnsiTheme="majorBidi" w:cstheme="majorBidi"/>
          <w:sz w:val="24"/>
          <w:szCs w:val="24"/>
          <w:lang w:val="en"/>
        </w:rPr>
        <w:t xml:space="preserve"> were in 1395 </w:t>
      </w:r>
      <w:r w:rsidR="00890257" w:rsidRPr="002307BC">
        <w:rPr>
          <w:rFonts w:asciiTheme="majorBidi" w:hAnsiTheme="majorBidi" w:cstheme="majorBidi"/>
          <w:sz w:val="24"/>
          <w:szCs w:val="24"/>
          <w:lang w:val="en"/>
        </w:rPr>
        <w:t xml:space="preserve">sports </w:t>
      </w:r>
      <w:r w:rsidR="00890257" w:rsidRPr="002307BC">
        <w:rPr>
          <w:rFonts w:asciiTheme="majorBidi" w:hAnsiTheme="majorBidi" w:cstheme="majorBidi"/>
          <w:sz w:val="24"/>
          <w:szCs w:val="24"/>
        </w:rPr>
        <w:t>associations</w:t>
      </w:r>
      <w:r w:rsidR="00890257" w:rsidRPr="002307BC">
        <w:rPr>
          <w:rFonts w:asciiTheme="majorBidi" w:hAnsiTheme="majorBidi" w:cstheme="majorBidi"/>
          <w:sz w:val="24"/>
          <w:szCs w:val="24"/>
          <w:lang w:val="en"/>
        </w:rPr>
        <w:t xml:space="preserve"> Fars province</w:t>
      </w:r>
      <w:r w:rsidR="00A0442F" w:rsidRPr="002307BC">
        <w:rPr>
          <w:rFonts w:asciiTheme="majorBidi" w:hAnsiTheme="majorBidi" w:cstheme="majorBidi"/>
          <w:sz w:val="24"/>
          <w:szCs w:val="24"/>
          <w:lang w:val="en"/>
        </w:rPr>
        <w:t xml:space="preserve"> (N=141).</w:t>
      </w:r>
      <w:r w:rsidR="006B3951" w:rsidRPr="002307BC">
        <w:rPr>
          <w:rFonts w:asciiTheme="majorBidi" w:hAnsiTheme="majorBidi" w:cstheme="majorBidi"/>
          <w:sz w:val="24"/>
          <w:szCs w:val="24"/>
          <w:lang w:val="en"/>
        </w:rPr>
        <w:t xml:space="preserve"> </w:t>
      </w:r>
      <w:r w:rsidR="00890257" w:rsidRPr="002307BC">
        <w:rPr>
          <w:rFonts w:asciiTheme="majorBidi" w:hAnsiTheme="majorBidi" w:cstheme="majorBidi"/>
          <w:sz w:val="24"/>
          <w:szCs w:val="24"/>
          <w:lang w:val="en"/>
        </w:rPr>
        <w:t xml:space="preserve">The method of descriptive-correlation and have been conducted field studies. The survey instrument consisted of 2 standard questionnaires Robbins conflict management (1994) and </w:t>
      </w:r>
      <w:proofErr w:type="spellStart"/>
      <w:r w:rsidR="00890257" w:rsidRPr="002307BC">
        <w:rPr>
          <w:rFonts w:asciiTheme="majorBidi" w:hAnsiTheme="majorBidi" w:cstheme="majorBidi"/>
          <w:sz w:val="24"/>
          <w:szCs w:val="24"/>
          <w:lang w:val="en"/>
        </w:rPr>
        <w:t>Goudarzi</w:t>
      </w:r>
      <w:proofErr w:type="spellEnd"/>
      <w:r w:rsidR="00890257" w:rsidRPr="002307BC">
        <w:rPr>
          <w:rFonts w:asciiTheme="majorBidi" w:hAnsiTheme="majorBidi" w:cstheme="majorBidi"/>
          <w:sz w:val="24"/>
          <w:szCs w:val="24"/>
          <w:lang w:val="en"/>
        </w:rPr>
        <w:t xml:space="preserve"> triple management skills (1381), with Cronbach's alpha coefficient is 0.70 and 0.97, respectively. To analyze of the data, are used</w:t>
      </w:r>
      <w:r w:rsidR="00890257" w:rsidRPr="002307BC">
        <w:rPr>
          <w:rFonts w:asciiTheme="majorBidi" w:hAnsiTheme="majorBidi" w:cstheme="majorBidi"/>
          <w:sz w:val="24"/>
          <w:szCs w:val="24"/>
        </w:rPr>
        <w:t xml:space="preserve"> </w:t>
      </w:r>
      <w:r w:rsidR="00890257" w:rsidRPr="002307BC">
        <w:rPr>
          <w:rFonts w:asciiTheme="majorBidi" w:hAnsiTheme="majorBidi" w:cstheme="majorBidi"/>
          <w:sz w:val="24"/>
          <w:szCs w:val="24"/>
          <w:lang w:val="en"/>
        </w:rPr>
        <w:t>descriptive statistics</w:t>
      </w:r>
      <w:r w:rsidR="006B3951" w:rsidRPr="002307BC">
        <w:rPr>
          <w:rFonts w:asciiTheme="majorBidi" w:hAnsiTheme="majorBidi" w:cstheme="majorBidi"/>
          <w:sz w:val="24"/>
          <w:szCs w:val="24"/>
          <w:lang w:val="en"/>
        </w:rPr>
        <w:t>,</w:t>
      </w:r>
      <w:r w:rsidR="00890257" w:rsidRPr="002307BC">
        <w:rPr>
          <w:rFonts w:asciiTheme="majorBidi" w:hAnsiTheme="majorBidi" w:cstheme="majorBidi"/>
          <w:sz w:val="24"/>
          <w:szCs w:val="24"/>
          <w:lang w:val="en"/>
        </w:rPr>
        <w:t xml:space="preserve"> Spearman correlation coefficient, and simple linear regression</w:t>
      </w:r>
      <w:r w:rsidR="002A667B" w:rsidRPr="002307BC">
        <w:rPr>
          <w:rFonts w:asciiTheme="majorBidi" w:hAnsiTheme="majorBidi" w:cstheme="majorBidi"/>
          <w:sz w:val="24"/>
          <w:szCs w:val="24"/>
          <w:lang w:val="en"/>
        </w:rPr>
        <w:t>.</w:t>
      </w:r>
      <w:r w:rsidR="002307BC" w:rsidRPr="002307BC">
        <w:rPr>
          <w:rFonts w:asciiTheme="majorBidi" w:hAnsiTheme="majorBidi" w:cstheme="majorBidi"/>
          <w:sz w:val="24"/>
          <w:szCs w:val="24"/>
          <w:lang w:val="en"/>
        </w:rPr>
        <w:t xml:space="preserve"> Our results indicat</w:t>
      </w:r>
      <w:r w:rsidR="0083688A">
        <w:rPr>
          <w:rFonts w:asciiTheme="majorBidi" w:hAnsiTheme="majorBidi" w:cstheme="majorBidi"/>
          <w:sz w:val="24"/>
          <w:szCs w:val="24"/>
        </w:rPr>
        <w:t>e that</w:t>
      </w:r>
      <w:r w:rsidR="002307BC" w:rsidRPr="002307BC">
        <w:rPr>
          <w:rFonts w:asciiTheme="majorBidi" w:hAnsiTheme="majorBidi" w:cstheme="majorBidi"/>
          <w:sz w:val="24"/>
          <w:szCs w:val="24"/>
          <w:lang w:val="en"/>
        </w:rPr>
        <w:t xml:space="preserve"> most tend managers have higher technical skills, has been to use conflict management </w:t>
      </w:r>
      <w:r w:rsidR="002307BC" w:rsidRPr="002307BC">
        <w:rPr>
          <w:rFonts w:asciiTheme="majorBidi" w:hAnsiTheme="majorBidi" w:cstheme="majorBidi"/>
          <w:sz w:val="24"/>
          <w:szCs w:val="24"/>
        </w:rPr>
        <w:t>solutionism</w:t>
      </w:r>
      <w:r w:rsidR="002307BC" w:rsidRPr="002307BC">
        <w:rPr>
          <w:rFonts w:asciiTheme="majorBidi" w:hAnsiTheme="majorBidi" w:cstheme="majorBidi"/>
          <w:sz w:val="24"/>
          <w:szCs w:val="24"/>
          <w:lang w:val="en"/>
        </w:rPr>
        <w:t xml:space="preserve"> strategy. </w:t>
      </w:r>
      <w:r w:rsidR="002307BC" w:rsidRPr="002307BC">
        <w:rPr>
          <w:rFonts w:asciiTheme="majorBidi" w:hAnsiTheme="majorBidi" w:cstheme="majorBidi"/>
          <w:sz w:val="24"/>
          <w:szCs w:val="24"/>
        </w:rPr>
        <w:t>The most effective method of conflict resolution is solutionism</w:t>
      </w:r>
      <w:r w:rsidR="002307BC" w:rsidRPr="002307BC">
        <w:rPr>
          <w:rFonts w:asciiTheme="majorBidi" w:hAnsiTheme="majorBidi" w:cstheme="majorBidi"/>
          <w:sz w:val="24"/>
          <w:szCs w:val="24"/>
          <w:lang w:val="en"/>
        </w:rPr>
        <w:t xml:space="preserve"> </w:t>
      </w:r>
      <w:r w:rsidR="002307BC" w:rsidRPr="002307BC">
        <w:rPr>
          <w:rFonts w:asciiTheme="majorBidi" w:hAnsiTheme="majorBidi" w:cstheme="majorBidi"/>
          <w:sz w:val="24"/>
          <w:szCs w:val="24"/>
        </w:rPr>
        <w:t>strategy, which requires participation, consultation and collaboration, and in an environment where there is honesty and equality are best realized effective and achieve more targets. Create an environment with the participation, consultation, research, self-expression by managers and directors of sports organizations, can be used to develop training and technical skills in dealing constructively with conflicts organization and more help use to solutionism</w:t>
      </w:r>
      <w:r w:rsidR="002307BC" w:rsidRPr="002307BC">
        <w:rPr>
          <w:rFonts w:asciiTheme="majorBidi" w:hAnsiTheme="majorBidi" w:cstheme="majorBidi"/>
          <w:sz w:val="24"/>
          <w:szCs w:val="24"/>
          <w:lang w:val="en"/>
        </w:rPr>
        <w:t xml:space="preserve"> strategy</w:t>
      </w:r>
      <w:r w:rsidR="002307BC" w:rsidRPr="002307BC">
        <w:rPr>
          <w:rFonts w:asciiTheme="majorBidi" w:hAnsiTheme="majorBidi" w:cstheme="majorBidi"/>
          <w:sz w:val="24"/>
          <w:szCs w:val="24"/>
        </w:rPr>
        <w:t>.</w:t>
      </w:r>
    </w:p>
    <w:p w:rsidR="00387190" w:rsidRPr="002307BC" w:rsidRDefault="002307BC" w:rsidP="00400CB6">
      <w:pPr>
        <w:spacing w:line="360" w:lineRule="auto"/>
        <w:jc w:val="both"/>
        <w:rPr>
          <w:rFonts w:asciiTheme="majorBidi" w:hAnsiTheme="majorBidi" w:cstheme="majorBidi"/>
          <w:sz w:val="24"/>
          <w:szCs w:val="24"/>
        </w:rPr>
      </w:pPr>
      <w:r w:rsidRPr="002307BC">
        <w:rPr>
          <w:rFonts w:asciiTheme="majorBidi" w:hAnsiTheme="majorBidi" w:cstheme="majorBidi"/>
          <w:sz w:val="24"/>
          <w:szCs w:val="24"/>
          <w:lang w:val="en"/>
        </w:rPr>
        <w:t xml:space="preserve">Keywords: Technical skill, </w:t>
      </w:r>
      <w:r w:rsidRPr="002307BC">
        <w:rPr>
          <w:rFonts w:asciiTheme="majorBidi" w:hAnsiTheme="majorBidi" w:cstheme="majorBidi"/>
          <w:sz w:val="24"/>
          <w:szCs w:val="24"/>
        </w:rPr>
        <w:t xml:space="preserve">Solutionism, </w:t>
      </w:r>
      <w:r w:rsidRPr="002307BC">
        <w:rPr>
          <w:rFonts w:asciiTheme="majorBidi" w:hAnsiTheme="majorBidi" w:cstheme="majorBidi"/>
          <w:sz w:val="24"/>
          <w:szCs w:val="24"/>
          <w:lang w:val="en"/>
        </w:rPr>
        <w:t>Conflict</w:t>
      </w:r>
      <w:r w:rsidRPr="002307BC">
        <w:rPr>
          <w:rFonts w:asciiTheme="majorBidi" w:hAnsiTheme="majorBidi" w:cstheme="majorBidi"/>
          <w:sz w:val="24"/>
          <w:szCs w:val="24"/>
        </w:rPr>
        <w:t xml:space="preserve">, </w:t>
      </w:r>
      <w:r w:rsidRPr="002307BC">
        <w:rPr>
          <w:rFonts w:asciiTheme="majorBidi" w:hAnsiTheme="majorBidi" w:cstheme="majorBidi"/>
          <w:sz w:val="24"/>
          <w:szCs w:val="24"/>
          <w:lang w:val="en"/>
        </w:rPr>
        <w:t>Sports</w:t>
      </w:r>
      <w:r w:rsidRPr="002307BC">
        <w:rPr>
          <w:rFonts w:asciiTheme="majorBidi" w:hAnsiTheme="majorBidi" w:cstheme="majorBidi"/>
          <w:sz w:val="24"/>
          <w:szCs w:val="24"/>
        </w:rPr>
        <w:t xml:space="preserve"> Association</w:t>
      </w:r>
      <w:bookmarkStart w:id="0" w:name="_GoBack"/>
      <w:bookmarkEnd w:id="0"/>
    </w:p>
    <w:p w:rsidR="00890257" w:rsidRPr="002307BC" w:rsidRDefault="002A667B" w:rsidP="0083688A">
      <w:pPr>
        <w:spacing w:line="360" w:lineRule="auto"/>
        <w:jc w:val="both"/>
        <w:rPr>
          <w:rFonts w:asciiTheme="majorBidi" w:hAnsiTheme="majorBidi" w:cstheme="majorBidi"/>
          <w:sz w:val="24"/>
          <w:szCs w:val="24"/>
          <w:lang w:val="en"/>
        </w:rPr>
      </w:pPr>
      <w:r w:rsidRPr="002307BC">
        <w:rPr>
          <w:rFonts w:asciiTheme="majorBidi" w:hAnsiTheme="majorBidi" w:cstheme="majorBidi"/>
          <w:sz w:val="24"/>
          <w:szCs w:val="24"/>
          <w:lang w:val="en"/>
        </w:rPr>
        <w:lastRenderedPageBreak/>
        <w:t xml:space="preserve"> </w:t>
      </w:r>
    </w:p>
    <w:p w:rsidR="00217054" w:rsidRPr="002307BC" w:rsidRDefault="00217054" w:rsidP="0083688A">
      <w:pPr>
        <w:spacing w:line="360" w:lineRule="auto"/>
        <w:jc w:val="both"/>
        <w:rPr>
          <w:rFonts w:asciiTheme="majorBidi" w:hAnsiTheme="majorBidi" w:cstheme="majorBidi"/>
          <w:sz w:val="24"/>
          <w:szCs w:val="24"/>
        </w:rPr>
      </w:pPr>
      <w:r w:rsidRPr="002307BC">
        <w:rPr>
          <w:rFonts w:asciiTheme="majorBidi" w:hAnsiTheme="majorBidi" w:cstheme="majorBidi"/>
          <w:sz w:val="24"/>
          <w:szCs w:val="24"/>
        </w:rPr>
        <w:t xml:space="preserve">References: </w:t>
      </w:r>
    </w:p>
    <w:p w:rsidR="00217054" w:rsidRPr="002307BC" w:rsidRDefault="00217054" w:rsidP="0083688A">
      <w:pPr>
        <w:spacing w:line="360" w:lineRule="auto"/>
        <w:jc w:val="both"/>
        <w:rPr>
          <w:rFonts w:asciiTheme="majorBidi" w:hAnsiTheme="majorBidi" w:cstheme="majorBidi"/>
          <w:b/>
          <w:bCs/>
          <w:sz w:val="24"/>
          <w:szCs w:val="24"/>
        </w:rPr>
      </w:pPr>
      <w:r w:rsidRPr="002307BC">
        <w:rPr>
          <w:rFonts w:asciiTheme="majorBidi" w:hAnsiTheme="majorBidi" w:cstheme="majorBidi"/>
          <w:sz w:val="24"/>
          <w:szCs w:val="24"/>
        </w:rPr>
        <w:t xml:space="preserve">[1]. </w:t>
      </w:r>
      <w:proofErr w:type="spellStart"/>
      <w:r w:rsidRPr="002307BC">
        <w:rPr>
          <w:rFonts w:asciiTheme="majorBidi" w:hAnsiTheme="majorBidi" w:cstheme="majorBidi"/>
          <w:sz w:val="24"/>
          <w:szCs w:val="24"/>
          <w:lang w:val="en"/>
        </w:rPr>
        <w:t>Alagheband</w:t>
      </w:r>
      <w:proofErr w:type="spellEnd"/>
      <w:r w:rsidRPr="002307BC">
        <w:rPr>
          <w:rFonts w:asciiTheme="majorBidi" w:hAnsiTheme="majorBidi" w:cstheme="majorBidi"/>
          <w:sz w:val="24"/>
          <w:szCs w:val="24"/>
          <w:lang w:val="en"/>
        </w:rPr>
        <w:t xml:space="preserve">, A. "Public management". Tehran: Publication </w:t>
      </w:r>
      <w:proofErr w:type="spellStart"/>
      <w:r w:rsidRPr="002307BC">
        <w:rPr>
          <w:rFonts w:asciiTheme="majorBidi" w:hAnsiTheme="majorBidi" w:cstheme="majorBidi"/>
          <w:sz w:val="24"/>
          <w:szCs w:val="24"/>
          <w:lang w:val="en"/>
        </w:rPr>
        <w:t>Ravan</w:t>
      </w:r>
      <w:proofErr w:type="spellEnd"/>
      <w:r w:rsidR="0083688A">
        <w:rPr>
          <w:rFonts w:asciiTheme="majorBidi" w:hAnsiTheme="majorBidi" w:cstheme="majorBidi"/>
          <w:b/>
          <w:bCs/>
          <w:sz w:val="24"/>
          <w:szCs w:val="24"/>
        </w:rPr>
        <w:t xml:space="preserve">; </w:t>
      </w:r>
      <w:r w:rsidR="0083688A" w:rsidRPr="0083688A">
        <w:rPr>
          <w:rFonts w:asciiTheme="majorBidi" w:hAnsiTheme="majorBidi" w:cstheme="majorBidi"/>
          <w:sz w:val="24"/>
          <w:szCs w:val="24"/>
        </w:rPr>
        <w:t>1386.</w:t>
      </w:r>
      <w:r w:rsidRPr="002307BC">
        <w:rPr>
          <w:rFonts w:asciiTheme="majorBidi" w:hAnsiTheme="majorBidi" w:cstheme="majorBidi"/>
          <w:b/>
          <w:bCs/>
          <w:sz w:val="24"/>
          <w:szCs w:val="24"/>
        </w:rPr>
        <w:t xml:space="preserve"> </w:t>
      </w:r>
    </w:p>
    <w:p w:rsidR="00217054" w:rsidRPr="002307BC" w:rsidRDefault="00217054" w:rsidP="0083688A">
      <w:pPr>
        <w:spacing w:line="360" w:lineRule="auto"/>
        <w:jc w:val="both"/>
        <w:rPr>
          <w:rFonts w:asciiTheme="majorBidi" w:hAnsiTheme="majorBidi" w:cstheme="majorBidi"/>
          <w:sz w:val="24"/>
          <w:szCs w:val="24"/>
          <w:lang w:val="en"/>
        </w:rPr>
      </w:pPr>
      <w:r w:rsidRPr="0083688A">
        <w:rPr>
          <w:rFonts w:asciiTheme="majorBidi" w:hAnsiTheme="majorBidi" w:cstheme="majorBidi"/>
          <w:sz w:val="24"/>
          <w:szCs w:val="24"/>
        </w:rPr>
        <w:t>[2].</w:t>
      </w:r>
      <w:r w:rsidRPr="002307BC">
        <w:rPr>
          <w:rFonts w:asciiTheme="majorBidi" w:hAnsiTheme="majorBidi" w:cstheme="majorBidi"/>
          <w:b/>
          <w:bCs/>
          <w:sz w:val="24"/>
          <w:szCs w:val="24"/>
        </w:rPr>
        <w:t xml:space="preserve"> </w:t>
      </w:r>
      <w:proofErr w:type="spellStart"/>
      <w:r w:rsidRPr="002307BC">
        <w:rPr>
          <w:rFonts w:asciiTheme="majorBidi" w:hAnsiTheme="majorBidi" w:cstheme="majorBidi"/>
          <w:sz w:val="24"/>
          <w:szCs w:val="24"/>
          <w:lang w:val="en"/>
        </w:rPr>
        <w:t>FahimDowin</w:t>
      </w:r>
      <w:proofErr w:type="spellEnd"/>
      <w:r w:rsidRPr="002307BC">
        <w:rPr>
          <w:rFonts w:asciiTheme="majorBidi" w:hAnsiTheme="majorBidi" w:cstheme="majorBidi"/>
          <w:sz w:val="24"/>
          <w:szCs w:val="24"/>
          <w:lang w:val="en"/>
        </w:rPr>
        <w:t xml:space="preserve">, H. </w:t>
      </w:r>
      <w:proofErr w:type="spellStart"/>
      <w:r w:rsidRPr="002307BC">
        <w:rPr>
          <w:rFonts w:asciiTheme="majorBidi" w:hAnsiTheme="majorBidi" w:cstheme="majorBidi"/>
          <w:sz w:val="24"/>
          <w:szCs w:val="24"/>
          <w:lang w:val="en"/>
        </w:rPr>
        <w:t>AmirTash</w:t>
      </w:r>
      <w:proofErr w:type="spellEnd"/>
      <w:r w:rsidRPr="002307BC">
        <w:rPr>
          <w:rFonts w:asciiTheme="majorBidi" w:hAnsiTheme="majorBidi" w:cstheme="majorBidi"/>
          <w:sz w:val="24"/>
          <w:szCs w:val="24"/>
          <w:lang w:val="en"/>
        </w:rPr>
        <w:t xml:space="preserve">, A. </w:t>
      </w:r>
      <w:proofErr w:type="spellStart"/>
      <w:r w:rsidRPr="002307BC">
        <w:rPr>
          <w:rFonts w:asciiTheme="majorBidi" w:hAnsiTheme="majorBidi" w:cstheme="majorBidi"/>
          <w:sz w:val="24"/>
          <w:szCs w:val="24"/>
          <w:lang w:val="en"/>
        </w:rPr>
        <w:t>Karimi</w:t>
      </w:r>
      <w:proofErr w:type="spellEnd"/>
      <w:r w:rsidRPr="002307BC">
        <w:rPr>
          <w:rFonts w:asciiTheme="majorBidi" w:hAnsiTheme="majorBidi" w:cstheme="majorBidi"/>
          <w:sz w:val="24"/>
          <w:szCs w:val="24"/>
          <w:lang w:val="en"/>
        </w:rPr>
        <w:t xml:space="preserve">, Y. </w:t>
      </w:r>
      <w:proofErr w:type="spellStart"/>
      <w:r w:rsidRPr="002307BC">
        <w:rPr>
          <w:rFonts w:asciiTheme="majorBidi" w:hAnsiTheme="majorBidi" w:cstheme="majorBidi"/>
          <w:sz w:val="24"/>
          <w:szCs w:val="24"/>
          <w:lang w:val="en"/>
        </w:rPr>
        <w:t>Hadavi</w:t>
      </w:r>
      <w:proofErr w:type="spellEnd"/>
      <w:r w:rsidRPr="002307BC">
        <w:rPr>
          <w:rFonts w:asciiTheme="majorBidi" w:hAnsiTheme="majorBidi" w:cstheme="majorBidi"/>
          <w:sz w:val="24"/>
          <w:szCs w:val="24"/>
          <w:lang w:val="en"/>
        </w:rPr>
        <w:t xml:space="preserve">, </w:t>
      </w:r>
      <w:proofErr w:type="spellStart"/>
      <w:r w:rsidRPr="002307BC">
        <w:rPr>
          <w:rFonts w:asciiTheme="majorBidi" w:hAnsiTheme="majorBidi" w:cstheme="majorBidi"/>
          <w:sz w:val="24"/>
          <w:szCs w:val="24"/>
          <w:lang w:val="en"/>
        </w:rPr>
        <w:t>s.F.</w:t>
      </w:r>
      <w:proofErr w:type="spellEnd"/>
      <w:r w:rsidRPr="002307BC">
        <w:rPr>
          <w:rFonts w:asciiTheme="majorBidi" w:hAnsiTheme="majorBidi" w:cstheme="majorBidi"/>
          <w:sz w:val="24"/>
          <w:szCs w:val="24"/>
          <w:lang w:val="en"/>
        </w:rPr>
        <w:t xml:space="preserve"> "The relationship between emotional intelligence and conflict management strategies in educational and executive managers in universities Faculty physical education to provide model". Journal of motion,</w:t>
      </w:r>
      <w:r w:rsidR="0083688A">
        <w:rPr>
          <w:rFonts w:asciiTheme="majorBidi" w:hAnsiTheme="majorBidi" w:cstheme="majorBidi"/>
          <w:sz w:val="24"/>
          <w:szCs w:val="24"/>
          <w:lang w:val="en"/>
        </w:rPr>
        <w:t xml:space="preserve"> 1386,</w:t>
      </w:r>
      <w:r w:rsidRPr="002307BC">
        <w:rPr>
          <w:rFonts w:asciiTheme="majorBidi" w:hAnsiTheme="majorBidi" w:cstheme="majorBidi"/>
          <w:sz w:val="24"/>
          <w:szCs w:val="24"/>
          <w:lang w:val="en"/>
        </w:rPr>
        <w:t xml:space="preserve"> 32: 216-20</w:t>
      </w:r>
      <w:r w:rsidR="000F6F4D" w:rsidRPr="002307BC">
        <w:rPr>
          <w:rFonts w:asciiTheme="majorBidi" w:hAnsiTheme="majorBidi" w:cstheme="majorBidi"/>
          <w:sz w:val="24"/>
          <w:szCs w:val="24"/>
          <w:lang w:val="en"/>
        </w:rPr>
        <w:t xml:space="preserve">1. </w:t>
      </w:r>
    </w:p>
    <w:sectPr w:rsidR="00217054" w:rsidRPr="002307BC" w:rsidSect="00886E01">
      <w:pgSz w:w="12240" w:h="15840"/>
      <w:pgMar w:top="1440" w:right="2160" w:bottom="1440" w:left="21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6E01"/>
    <w:rsid w:val="00051CE3"/>
    <w:rsid w:val="000D4AF0"/>
    <w:rsid w:val="000F6F4D"/>
    <w:rsid w:val="001943A8"/>
    <w:rsid w:val="00217054"/>
    <w:rsid w:val="002307BC"/>
    <w:rsid w:val="00261CD2"/>
    <w:rsid w:val="002A667B"/>
    <w:rsid w:val="00387190"/>
    <w:rsid w:val="00400CB6"/>
    <w:rsid w:val="00476077"/>
    <w:rsid w:val="005B16F6"/>
    <w:rsid w:val="005E1E0F"/>
    <w:rsid w:val="006B3951"/>
    <w:rsid w:val="00822BF0"/>
    <w:rsid w:val="0083688A"/>
    <w:rsid w:val="00886E01"/>
    <w:rsid w:val="00890257"/>
    <w:rsid w:val="008B7F66"/>
    <w:rsid w:val="00A0442F"/>
    <w:rsid w:val="00B439CC"/>
    <w:rsid w:val="00BF3E56"/>
    <w:rsid w:val="00D7319C"/>
    <w:rsid w:val="00DC34E0"/>
    <w:rsid w:val="00FA4742"/>
    <w:rsid w:val="00FB2A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6E0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rsid w:val="00886E01"/>
  </w:style>
  <w:style w:type="character" w:customStyle="1" w:styleId="alt-edited">
    <w:name w:val="alt-edited"/>
    <w:basedOn w:val="DefaultParagraphFont"/>
    <w:rsid w:val="00886E01"/>
  </w:style>
  <w:style w:type="character" w:styleId="Hyperlink">
    <w:name w:val="Hyperlink"/>
    <w:basedOn w:val="DefaultParagraphFont"/>
    <w:uiPriority w:val="99"/>
    <w:unhideWhenUsed/>
    <w:rsid w:val="00886E01"/>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6E0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rsid w:val="00886E01"/>
  </w:style>
  <w:style w:type="character" w:customStyle="1" w:styleId="alt-edited">
    <w:name w:val="alt-edited"/>
    <w:basedOn w:val="DefaultParagraphFont"/>
    <w:rsid w:val="00886E01"/>
  </w:style>
  <w:style w:type="character" w:styleId="Hyperlink">
    <w:name w:val="Hyperlink"/>
    <w:basedOn w:val="DefaultParagraphFont"/>
    <w:uiPriority w:val="99"/>
    <w:unhideWhenUsed/>
    <w:rsid w:val="00886E0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48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1</Pages>
  <Words>361</Words>
  <Characters>2061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Niknam</dc:creator>
  <cp:keywords/>
  <dc:description/>
  <cp:lastModifiedBy>niknam</cp:lastModifiedBy>
  <cp:revision>20</cp:revision>
  <dcterms:created xsi:type="dcterms:W3CDTF">2016-12-03T20:09:00Z</dcterms:created>
  <dcterms:modified xsi:type="dcterms:W3CDTF">2016-12-05T16:53:00Z</dcterms:modified>
</cp:coreProperties>
</file>